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ED9852" w14:textId="55D79EEF" w:rsidR="00ED3E9C" w:rsidRPr="00163CE7" w:rsidRDefault="00163CE7" w:rsidP="00163CE7">
      <w:pPr>
        <w:spacing w:after="0" w:line="30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A876BD" w:rsidRPr="00163CE7">
        <w:rPr>
          <w:rFonts w:hint="eastAsia"/>
          <w:sz w:val="28"/>
          <w:szCs w:val="28"/>
        </w:rPr>
        <w:t>任务恢复</w:t>
      </w:r>
    </w:p>
    <w:p w14:paraId="4BAEBE12" w14:textId="52F9F60D" w:rsidR="00A876BD" w:rsidRPr="00163CE7" w:rsidRDefault="00A876BD" w:rsidP="00163CE7">
      <w:pPr>
        <w:spacing w:after="0" w:line="300" w:lineRule="auto"/>
        <w:rPr>
          <w:rFonts w:hint="eastAsia"/>
          <w:sz w:val="24"/>
        </w:rPr>
      </w:pPr>
      <w:r w:rsidRPr="00163CE7">
        <w:rPr>
          <w:rFonts w:hint="eastAsia"/>
          <w:sz w:val="24"/>
        </w:rPr>
        <w:t>场景：人工取消任务、导航电源重启、导航节点异常、任务超时异常结束；</w:t>
      </w:r>
    </w:p>
    <w:p w14:paraId="60AE32C8" w14:textId="660902B1" w:rsidR="00A876BD" w:rsidRDefault="00A876BD" w:rsidP="00163CE7">
      <w:pPr>
        <w:spacing w:after="0" w:line="300" w:lineRule="auto"/>
        <w:rPr>
          <w:rFonts w:hint="eastAsia"/>
          <w:sz w:val="24"/>
        </w:rPr>
      </w:pPr>
      <w:r w:rsidRPr="00163CE7">
        <w:rPr>
          <w:rFonts w:hint="eastAsia"/>
          <w:sz w:val="24"/>
        </w:rPr>
        <w:t>若不进行任务恢复，需考虑库位状态更新及叉车已取货物如何处理；</w:t>
      </w:r>
    </w:p>
    <w:p w14:paraId="4B46D60C" w14:textId="61C384C6" w:rsidR="00E22845" w:rsidRPr="00E22845" w:rsidRDefault="00E22845" w:rsidP="00E22845">
      <w:pPr>
        <w:pStyle w:val="a9"/>
        <w:numPr>
          <w:ilvl w:val="0"/>
          <w:numId w:val="8"/>
        </w:numPr>
        <w:spacing w:after="0" w:line="300" w:lineRule="auto"/>
        <w:rPr>
          <w:rFonts w:hint="eastAsia"/>
          <w:sz w:val="24"/>
        </w:rPr>
      </w:pPr>
      <w:r w:rsidRPr="00E22845">
        <w:rPr>
          <w:rFonts w:hint="eastAsia"/>
          <w:sz w:val="24"/>
        </w:rPr>
        <w:t>人工取消任务，人工将货物放置目标指定库位，库位状态系统不进行异常处理，由人工取货出库；</w:t>
      </w:r>
      <w:r w:rsidR="00A40190">
        <w:rPr>
          <w:rFonts w:hint="eastAsia"/>
          <w:sz w:val="24"/>
        </w:rPr>
        <w:t>--操作手册</w:t>
      </w:r>
    </w:p>
    <w:p w14:paraId="0877B201" w14:textId="5DD0E7AB" w:rsidR="00E22845" w:rsidRDefault="00E22845" w:rsidP="00E22845">
      <w:pPr>
        <w:pStyle w:val="a9"/>
        <w:numPr>
          <w:ilvl w:val="0"/>
          <w:numId w:val="8"/>
        </w:numPr>
        <w:spacing w:after="0" w:line="300" w:lineRule="auto"/>
        <w:rPr>
          <w:rFonts w:hint="eastAsia"/>
          <w:sz w:val="24"/>
        </w:rPr>
      </w:pPr>
      <w:r>
        <w:rPr>
          <w:rFonts w:hint="eastAsia"/>
          <w:sz w:val="24"/>
        </w:rPr>
        <w:t>导航电源重启：</w:t>
      </w:r>
      <w:r w:rsidR="00B17374">
        <w:rPr>
          <w:rFonts w:hint="eastAsia"/>
          <w:sz w:val="24"/>
        </w:rPr>
        <w:t>WMS</w:t>
      </w:r>
      <w:proofErr w:type="gramStart"/>
      <w:r w:rsidR="00B17374">
        <w:rPr>
          <w:rFonts w:hint="eastAsia"/>
          <w:sz w:val="24"/>
        </w:rPr>
        <w:t>端取消</w:t>
      </w:r>
      <w:proofErr w:type="gramEnd"/>
      <w:r w:rsidR="00B17374">
        <w:rPr>
          <w:rFonts w:hint="eastAsia"/>
          <w:sz w:val="24"/>
        </w:rPr>
        <w:t>任务，</w:t>
      </w:r>
      <w:r w:rsidR="006B07A4">
        <w:rPr>
          <w:rFonts w:hint="eastAsia"/>
          <w:sz w:val="24"/>
        </w:rPr>
        <w:t>人工取消任务；</w:t>
      </w:r>
      <w:r w:rsidR="00A40190">
        <w:rPr>
          <w:rFonts w:hint="eastAsia"/>
          <w:sz w:val="24"/>
        </w:rPr>
        <w:t>--操作手册</w:t>
      </w:r>
    </w:p>
    <w:p w14:paraId="01962B93" w14:textId="1ABA0D17" w:rsidR="00E22845" w:rsidRDefault="00E22845" w:rsidP="00E22845">
      <w:pPr>
        <w:pStyle w:val="a9"/>
        <w:numPr>
          <w:ilvl w:val="0"/>
          <w:numId w:val="8"/>
        </w:numPr>
        <w:spacing w:after="0" w:line="300" w:lineRule="auto"/>
        <w:rPr>
          <w:rFonts w:hint="eastAsia"/>
          <w:sz w:val="24"/>
        </w:rPr>
      </w:pPr>
      <w:r>
        <w:rPr>
          <w:rFonts w:hint="eastAsia"/>
          <w:sz w:val="24"/>
        </w:rPr>
        <w:t>导航节点异常：</w:t>
      </w:r>
      <w:r w:rsidR="006B07A4">
        <w:rPr>
          <w:rFonts w:hint="eastAsia"/>
          <w:sz w:val="24"/>
        </w:rPr>
        <w:t xml:space="preserve">手动kill </w:t>
      </w:r>
      <w:proofErr w:type="spellStart"/>
      <w:r w:rsidR="006B07A4">
        <w:rPr>
          <w:rFonts w:hint="eastAsia"/>
          <w:sz w:val="24"/>
        </w:rPr>
        <w:t>move_base</w:t>
      </w:r>
      <w:proofErr w:type="spellEnd"/>
      <w:r w:rsidR="006B07A4">
        <w:rPr>
          <w:rFonts w:hint="eastAsia"/>
          <w:sz w:val="24"/>
        </w:rPr>
        <w:t>，</w:t>
      </w:r>
      <w:proofErr w:type="spellStart"/>
      <w:r w:rsidR="006B07A4">
        <w:rPr>
          <w:rFonts w:hint="eastAsia"/>
          <w:sz w:val="24"/>
        </w:rPr>
        <w:t>mid_trans</w:t>
      </w:r>
      <w:proofErr w:type="spellEnd"/>
      <w:r w:rsidR="006B07A4">
        <w:rPr>
          <w:rFonts w:hint="eastAsia"/>
          <w:sz w:val="24"/>
        </w:rPr>
        <w:t>（自启功能打开）节点测试任务是否失败；</w:t>
      </w:r>
      <w:r w:rsidR="00C96A84">
        <w:rPr>
          <w:rFonts w:hint="eastAsia"/>
          <w:sz w:val="24"/>
        </w:rPr>
        <w:t>--许冠洁</w:t>
      </w:r>
    </w:p>
    <w:p w14:paraId="6CB9052E" w14:textId="1FF6BDC8" w:rsidR="00E22845" w:rsidRDefault="00E22845" w:rsidP="00E22845">
      <w:pPr>
        <w:pStyle w:val="a9"/>
        <w:numPr>
          <w:ilvl w:val="0"/>
          <w:numId w:val="8"/>
        </w:numPr>
        <w:spacing w:after="0" w:line="300" w:lineRule="auto"/>
        <w:rPr>
          <w:rFonts w:hint="eastAsia"/>
          <w:sz w:val="24"/>
        </w:rPr>
      </w:pPr>
      <w:r>
        <w:rPr>
          <w:rFonts w:hint="eastAsia"/>
          <w:sz w:val="24"/>
        </w:rPr>
        <w:t>车辆跑出路网：人工恢复车辆(手动移动到路网)，由</w:t>
      </w:r>
      <w:r w:rsidR="00B17374">
        <w:rPr>
          <w:rFonts w:hint="eastAsia"/>
          <w:sz w:val="24"/>
        </w:rPr>
        <w:t>车载PAD</w:t>
      </w:r>
      <w:r>
        <w:rPr>
          <w:rFonts w:hint="eastAsia"/>
          <w:sz w:val="24"/>
        </w:rPr>
        <w:t>端进行任务恢复；</w:t>
      </w:r>
      <w:r w:rsidR="00C96A84">
        <w:rPr>
          <w:rFonts w:hint="eastAsia"/>
          <w:sz w:val="24"/>
        </w:rPr>
        <w:t>--操作手册</w:t>
      </w:r>
    </w:p>
    <w:p w14:paraId="1EBC9A18" w14:textId="18ECBCBD" w:rsidR="006B07A4" w:rsidRDefault="006B07A4" w:rsidP="00E22845">
      <w:pPr>
        <w:pStyle w:val="a9"/>
        <w:numPr>
          <w:ilvl w:val="0"/>
          <w:numId w:val="8"/>
        </w:numPr>
        <w:spacing w:after="0" w:line="300" w:lineRule="auto"/>
        <w:rPr>
          <w:rFonts w:hint="eastAsia"/>
          <w:sz w:val="24"/>
        </w:rPr>
      </w:pPr>
      <w:r w:rsidRPr="00163CE7">
        <w:rPr>
          <w:rFonts w:hint="eastAsia"/>
          <w:sz w:val="24"/>
        </w:rPr>
        <w:t>任务超时异常结束</w:t>
      </w:r>
      <w:r>
        <w:rPr>
          <w:rFonts w:hint="eastAsia"/>
          <w:sz w:val="24"/>
        </w:rPr>
        <w:t>：告警，TS-R进行告警，告警</w:t>
      </w:r>
      <w:proofErr w:type="gramStart"/>
      <w:r>
        <w:rPr>
          <w:rFonts w:hint="eastAsia"/>
          <w:sz w:val="24"/>
        </w:rPr>
        <w:t>状态码给</w:t>
      </w:r>
      <w:proofErr w:type="gramEnd"/>
      <w:r>
        <w:rPr>
          <w:rFonts w:hint="eastAsia"/>
          <w:sz w:val="24"/>
        </w:rPr>
        <w:t>WMS，由WMS</w:t>
      </w:r>
      <w:proofErr w:type="gramStart"/>
      <w:r>
        <w:rPr>
          <w:rFonts w:hint="eastAsia"/>
          <w:sz w:val="24"/>
        </w:rPr>
        <w:t>进行弹窗告警</w:t>
      </w:r>
      <w:proofErr w:type="gramEnd"/>
      <w:r>
        <w:rPr>
          <w:rFonts w:hint="eastAsia"/>
          <w:sz w:val="24"/>
        </w:rPr>
        <w:t>；</w:t>
      </w:r>
      <w:r w:rsidR="00C96A84">
        <w:rPr>
          <w:rFonts w:hint="eastAsia"/>
          <w:sz w:val="24"/>
        </w:rPr>
        <w:t>--李莹，中</w:t>
      </w:r>
      <w:proofErr w:type="gramStart"/>
      <w:r w:rsidR="00C96A84">
        <w:rPr>
          <w:rFonts w:hint="eastAsia"/>
          <w:sz w:val="24"/>
        </w:rPr>
        <w:t>天万工</w:t>
      </w:r>
      <w:proofErr w:type="gramEnd"/>
    </w:p>
    <w:p w14:paraId="125AA6AF" w14:textId="52CBAEE8" w:rsidR="00A876BD" w:rsidRPr="00163CE7" w:rsidRDefault="00163CE7" w:rsidP="00163CE7">
      <w:pPr>
        <w:spacing w:after="0" w:line="300" w:lineRule="auto"/>
        <w:rPr>
          <w:rFonts w:hint="eastAsia"/>
          <w:sz w:val="28"/>
          <w:szCs w:val="28"/>
        </w:rPr>
      </w:pPr>
      <w:r w:rsidRPr="00163CE7">
        <w:rPr>
          <w:rFonts w:hint="eastAsia"/>
          <w:sz w:val="28"/>
          <w:szCs w:val="28"/>
        </w:rPr>
        <w:t>二、</w:t>
      </w:r>
      <w:r w:rsidR="00A876BD" w:rsidRPr="00163CE7">
        <w:rPr>
          <w:rFonts w:hint="eastAsia"/>
          <w:sz w:val="28"/>
          <w:szCs w:val="28"/>
        </w:rPr>
        <w:t>告警</w:t>
      </w:r>
    </w:p>
    <w:p w14:paraId="273AFC5A" w14:textId="24733006" w:rsidR="00A876BD" w:rsidRDefault="00A876BD" w:rsidP="00163CE7">
      <w:pPr>
        <w:pStyle w:val="a9"/>
        <w:spacing w:after="0" w:line="300" w:lineRule="auto"/>
        <w:ind w:left="0"/>
        <w:rPr>
          <w:sz w:val="24"/>
        </w:rPr>
      </w:pPr>
      <w:r w:rsidRPr="00163CE7">
        <w:rPr>
          <w:rFonts w:hint="eastAsia"/>
          <w:sz w:val="24"/>
        </w:rPr>
        <w:t>需要TS-R和WMS均存在告警</w:t>
      </w:r>
      <w:r w:rsidR="00C96A84">
        <w:rPr>
          <w:rFonts w:hint="eastAsia"/>
          <w:sz w:val="24"/>
        </w:rPr>
        <w:t>，</w:t>
      </w:r>
      <w:r w:rsidR="00D3441B">
        <w:rPr>
          <w:rFonts w:hint="eastAsia"/>
          <w:sz w:val="24"/>
        </w:rPr>
        <w:t>TS-R与WMS确认收到异常</w:t>
      </w:r>
      <w:r w:rsidR="00C96A84">
        <w:rPr>
          <w:rFonts w:hint="eastAsia"/>
          <w:sz w:val="24"/>
        </w:rPr>
        <w:t>后</w:t>
      </w:r>
      <w:r w:rsidR="00D3441B">
        <w:rPr>
          <w:rFonts w:hint="eastAsia"/>
          <w:sz w:val="24"/>
        </w:rPr>
        <w:t>，</w:t>
      </w:r>
      <w:r w:rsidR="00C96A84">
        <w:rPr>
          <w:rFonts w:hint="eastAsia"/>
          <w:sz w:val="24"/>
        </w:rPr>
        <w:t>TS-R停止发送异常消息，</w:t>
      </w:r>
      <w:r w:rsidR="00D3441B">
        <w:rPr>
          <w:rFonts w:hint="eastAsia"/>
          <w:sz w:val="24"/>
        </w:rPr>
        <w:t>WMS持续进行展示</w:t>
      </w:r>
      <w:r w:rsidR="00C96A84">
        <w:rPr>
          <w:rFonts w:hint="eastAsia"/>
          <w:sz w:val="24"/>
        </w:rPr>
        <w:t>异常</w:t>
      </w:r>
      <w:r w:rsidR="00D3441B">
        <w:rPr>
          <w:rFonts w:hint="eastAsia"/>
          <w:sz w:val="24"/>
        </w:rPr>
        <w:t>，</w:t>
      </w:r>
      <w:r w:rsidR="00C96A84">
        <w:rPr>
          <w:rFonts w:hint="eastAsia"/>
          <w:sz w:val="24"/>
        </w:rPr>
        <w:t>直到</w:t>
      </w:r>
      <w:r w:rsidR="00D3441B">
        <w:rPr>
          <w:rFonts w:hint="eastAsia"/>
          <w:sz w:val="24"/>
        </w:rPr>
        <w:t>人工点击取消告警；</w:t>
      </w:r>
    </w:p>
    <w:p w14:paraId="424E0A01" w14:textId="35EEB401" w:rsidR="00883853" w:rsidRPr="00163CE7" w:rsidRDefault="00883853" w:rsidP="00163CE7">
      <w:pPr>
        <w:pStyle w:val="a9"/>
        <w:spacing w:after="0" w:line="300" w:lineRule="auto"/>
        <w:ind w:left="0"/>
        <w:rPr>
          <w:rFonts w:hint="eastAsia"/>
          <w:sz w:val="24"/>
        </w:rPr>
      </w:pPr>
      <w:r w:rsidRPr="00883853">
        <w:rPr>
          <w:rFonts w:hint="eastAsia"/>
          <w:sz w:val="24"/>
          <w:highlight w:val="yellow"/>
        </w:rPr>
        <w:t>TS-R与WMS之间通信需要进行握手机制确认，例如异常上报，任务状态反馈等；</w:t>
      </w:r>
      <w:r>
        <w:rPr>
          <w:rFonts w:hint="eastAsia"/>
          <w:sz w:val="24"/>
        </w:rPr>
        <w:t>--</w:t>
      </w:r>
      <w:r w:rsidRPr="00883853">
        <w:rPr>
          <w:rFonts w:hint="eastAsia"/>
          <w:sz w:val="24"/>
        </w:rPr>
        <w:t>李莹</w:t>
      </w:r>
    </w:p>
    <w:p w14:paraId="4F174E83" w14:textId="1187BBCB" w:rsidR="00A876BD" w:rsidRPr="00163CE7" w:rsidRDefault="00A876BD" w:rsidP="00163CE7">
      <w:pPr>
        <w:pStyle w:val="a9"/>
        <w:numPr>
          <w:ilvl w:val="0"/>
          <w:numId w:val="3"/>
        </w:numPr>
        <w:spacing w:after="0" w:line="300" w:lineRule="auto"/>
        <w:ind w:left="0" w:firstLine="0"/>
        <w:rPr>
          <w:rFonts w:hint="eastAsia"/>
          <w:sz w:val="24"/>
        </w:rPr>
      </w:pPr>
      <w:r w:rsidRPr="00163CE7">
        <w:rPr>
          <w:rFonts w:hint="eastAsia"/>
          <w:sz w:val="24"/>
        </w:rPr>
        <w:t>取放货时叉车识别发现库位状态信息不满足，进行声光报警，任务暂停；</w:t>
      </w:r>
      <w:r w:rsidR="00D5784F">
        <w:rPr>
          <w:rFonts w:hint="eastAsia"/>
          <w:sz w:val="24"/>
        </w:rPr>
        <w:t>（</w:t>
      </w:r>
      <w:proofErr w:type="gramStart"/>
      <w:r w:rsidR="00C96A84">
        <w:rPr>
          <w:rFonts w:hint="eastAsia"/>
          <w:sz w:val="24"/>
        </w:rPr>
        <w:t>车端</w:t>
      </w:r>
      <w:proofErr w:type="gramEnd"/>
      <w:r w:rsidR="00C96A84" w:rsidRPr="00C96A84">
        <w:rPr>
          <w:rFonts w:hint="eastAsia"/>
          <w:sz w:val="24"/>
        </w:rPr>
        <w:sym w:font="Wingdings" w:char="F0E0"/>
      </w:r>
      <w:r w:rsidR="00D5784F">
        <w:rPr>
          <w:rFonts w:hint="eastAsia"/>
          <w:sz w:val="24"/>
        </w:rPr>
        <w:t>TS-R</w:t>
      </w:r>
      <w:r w:rsidR="00C96A84" w:rsidRPr="00C96A84">
        <w:rPr>
          <w:rFonts w:hint="eastAsia"/>
          <w:sz w:val="24"/>
        </w:rPr>
        <w:sym w:font="Wingdings" w:char="F0E0"/>
      </w:r>
      <w:r w:rsidR="00D5784F">
        <w:rPr>
          <w:rFonts w:hint="eastAsia"/>
          <w:sz w:val="24"/>
        </w:rPr>
        <w:t>WMS，李莹，中</w:t>
      </w:r>
      <w:proofErr w:type="gramStart"/>
      <w:r w:rsidR="00D5784F">
        <w:rPr>
          <w:rFonts w:hint="eastAsia"/>
          <w:sz w:val="24"/>
        </w:rPr>
        <w:t>天万工</w:t>
      </w:r>
      <w:proofErr w:type="gramEnd"/>
      <w:r w:rsidR="00D5784F">
        <w:rPr>
          <w:rFonts w:hint="eastAsia"/>
          <w:sz w:val="24"/>
        </w:rPr>
        <w:t>）；</w:t>
      </w:r>
    </w:p>
    <w:p w14:paraId="3C76C79A" w14:textId="140195A7" w:rsidR="00A876BD" w:rsidRPr="00163CE7" w:rsidRDefault="00A21356" w:rsidP="00163CE7">
      <w:pPr>
        <w:pStyle w:val="a9"/>
        <w:numPr>
          <w:ilvl w:val="0"/>
          <w:numId w:val="3"/>
        </w:numPr>
        <w:spacing w:after="0" w:line="300" w:lineRule="auto"/>
        <w:ind w:left="0" w:firstLine="0"/>
        <w:rPr>
          <w:rFonts w:hint="eastAsia"/>
          <w:sz w:val="24"/>
        </w:rPr>
      </w:pPr>
      <w:r>
        <w:rPr>
          <w:rFonts w:hint="eastAsia"/>
          <w:sz w:val="24"/>
        </w:rPr>
        <w:t>导航异常（定位、跑出路网等）导致</w:t>
      </w:r>
      <w:r w:rsidR="00A876BD" w:rsidRPr="00163CE7">
        <w:rPr>
          <w:rFonts w:hint="eastAsia"/>
          <w:sz w:val="24"/>
        </w:rPr>
        <w:t>出现任务失败，</w:t>
      </w:r>
      <w:r>
        <w:rPr>
          <w:rFonts w:hint="eastAsia"/>
          <w:sz w:val="24"/>
        </w:rPr>
        <w:t>车辆停车不动，</w:t>
      </w:r>
      <w:r w:rsidR="00A876BD" w:rsidRPr="00163CE7">
        <w:rPr>
          <w:rFonts w:hint="eastAsia"/>
          <w:sz w:val="24"/>
        </w:rPr>
        <w:t>应进行声光告警；</w:t>
      </w:r>
      <w:r>
        <w:rPr>
          <w:rFonts w:hint="eastAsia"/>
          <w:sz w:val="24"/>
        </w:rPr>
        <w:t>（</w:t>
      </w:r>
      <w:proofErr w:type="gramStart"/>
      <w:r>
        <w:rPr>
          <w:rFonts w:hint="eastAsia"/>
          <w:sz w:val="24"/>
        </w:rPr>
        <w:t>车端</w:t>
      </w:r>
      <w:proofErr w:type="gramEnd"/>
      <w:r w:rsidR="00C96A84" w:rsidRPr="00C96A84">
        <w:rPr>
          <w:rFonts w:hint="eastAsia"/>
          <w:sz w:val="24"/>
        </w:rPr>
        <w:sym w:font="Wingdings" w:char="F0E0"/>
      </w:r>
      <w:r>
        <w:rPr>
          <w:rFonts w:hint="eastAsia"/>
          <w:sz w:val="24"/>
        </w:rPr>
        <w:t>TS</w:t>
      </w:r>
      <w:r w:rsidR="00C96A84">
        <w:rPr>
          <w:rFonts w:hint="eastAsia"/>
          <w:sz w:val="24"/>
        </w:rPr>
        <w:t>-</w:t>
      </w:r>
      <w:r>
        <w:rPr>
          <w:rFonts w:hint="eastAsia"/>
          <w:sz w:val="24"/>
        </w:rPr>
        <w:t>R</w:t>
      </w:r>
      <w:r w:rsidR="00C96A84" w:rsidRPr="00C96A84">
        <w:rPr>
          <w:rFonts w:hint="eastAsia"/>
          <w:sz w:val="24"/>
        </w:rPr>
        <w:sym w:font="Wingdings" w:char="F0E0"/>
      </w:r>
      <w:r>
        <w:rPr>
          <w:rFonts w:hint="eastAsia"/>
          <w:sz w:val="24"/>
        </w:rPr>
        <w:t>WMS）；</w:t>
      </w:r>
    </w:p>
    <w:p w14:paraId="1530F74B" w14:textId="2E71C33C" w:rsidR="00A876BD" w:rsidRPr="00163CE7" w:rsidRDefault="00163CE7" w:rsidP="00163CE7">
      <w:pPr>
        <w:spacing w:after="0" w:line="300" w:lineRule="auto"/>
        <w:rPr>
          <w:rFonts w:hint="eastAsia"/>
          <w:sz w:val="28"/>
          <w:szCs w:val="28"/>
        </w:rPr>
      </w:pPr>
      <w:r w:rsidRPr="00163CE7">
        <w:rPr>
          <w:rFonts w:hint="eastAsia"/>
          <w:sz w:val="28"/>
          <w:szCs w:val="28"/>
        </w:rPr>
        <w:t>三、</w:t>
      </w:r>
      <w:r w:rsidR="00A876BD" w:rsidRPr="00163CE7">
        <w:rPr>
          <w:rFonts w:hint="eastAsia"/>
          <w:sz w:val="28"/>
          <w:szCs w:val="28"/>
        </w:rPr>
        <w:t>库位信息更新</w:t>
      </w:r>
    </w:p>
    <w:p w14:paraId="43AA4194" w14:textId="4A30D0E7" w:rsidR="00A876BD" w:rsidRPr="00163CE7" w:rsidRDefault="00A876BD" w:rsidP="00163CE7">
      <w:pPr>
        <w:pStyle w:val="a9"/>
        <w:numPr>
          <w:ilvl w:val="0"/>
          <w:numId w:val="4"/>
        </w:numPr>
        <w:spacing w:after="0" w:line="300" w:lineRule="auto"/>
        <w:ind w:left="0" w:firstLine="0"/>
        <w:rPr>
          <w:rFonts w:hint="eastAsia"/>
          <w:sz w:val="24"/>
        </w:rPr>
      </w:pPr>
      <w:r w:rsidRPr="00163CE7">
        <w:rPr>
          <w:rFonts w:hint="eastAsia"/>
          <w:sz w:val="24"/>
        </w:rPr>
        <w:lastRenderedPageBreak/>
        <w:t>取货后，库位</w:t>
      </w:r>
      <w:proofErr w:type="gramStart"/>
      <w:r w:rsidR="007126F7">
        <w:rPr>
          <w:rFonts w:hint="eastAsia"/>
          <w:sz w:val="24"/>
        </w:rPr>
        <w:t>不</w:t>
      </w:r>
      <w:proofErr w:type="gramEnd"/>
      <w:r w:rsidRPr="00163CE7">
        <w:rPr>
          <w:rFonts w:hint="eastAsia"/>
          <w:sz w:val="24"/>
        </w:rPr>
        <w:t>立即更新空闲状态</w:t>
      </w:r>
      <w:r w:rsidR="007126F7">
        <w:rPr>
          <w:rFonts w:hint="eastAsia"/>
          <w:sz w:val="24"/>
        </w:rPr>
        <w:t>；取货后，TS-R给WMS</w:t>
      </w:r>
      <w:r w:rsidR="00C96A84">
        <w:rPr>
          <w:rFonts w:hint="eastAsia"/>
          <w:sz w:val="24"/>
        </w:rPr>
        <w:t>上货子</w:t>
      </w:r>
      <w:proofErr w:type="gramStart"/>
      <w:r w:rsidR="00C96A84">
        <w:rPr>
          <w:rFonts w:hint="eastAsia"/>
          <w:sz w:val="24"/>
        </w:rPr>
        <w:t>任务</w:t>
      </w:r>
      <w:r w:rsidR="007126F7">
        <w:rPr>
          <w:rFonts w:hint="eastAsia"/>
          <w:sz w:val="24"/>
        </w:rPr>
        <w:t>任务</w:t>
      </w:r>
      <w:proofErr w:type="gramEnd"/>
      <w:r w:rsidR="007126F7">
        <w:rPr>
          <w:rFonts w:hint="eastAsia"/>
          <w:sz w:val="24"/>
        </w:rPr>
        <w:t>执行状态</w:t>
      </w:r>
      <w:r w:rsidR="006B07A4">
        <w:rPr>
          <w:rFonts w:hint="eastAsia"/>
          <w:sz w:val="24"/>
        </w:rPr>
        <w:t>；</w:t>
      </w:r>
      <w:r w:rsidR="00C96A84">
        <w:rPr>
          <w:rFonts w:hint="eastAsia"/>
          <w:sz w:val="24"/>
        </w:rPr>
        <w:t>--李莹</w:t>
      </w:r>
    </w:p>
    <w:p w14:paraId="19822ADC" w14:textId="27EDEBAC" w:rsidR="00A876BD" w:rsidRPr="00163CE7" w:rsidRDefault="00A876BD" w:rsidP="00163CE7">
      <w:pPr>
        <w:pStyle w:val="a9"/>
        <w:numPr>
          <w:ilvl w:val="0"/>
          <w:numId w:val="4"/>
        </w:numPr>
        <w:spacing w:after="0" w:line="300" w:lineRule="auto"/>
        <w:ind w:left="0" w:firstLine="0"/>
        <w:rPr>
          <w:rFonts w:hint="eastAsia"/>
          <w:sz w:val="24"/>
        </w:rPr>
      </w:pPr>
      <w:r w:rsidRPr="00163CE7">
        <w:rPr>
          <w:rFonts w:hint="eastAsia"/>
          <w:sz w:val="24"/>
        </w:rPr>
        <w:t>放货后，WMS任务直接完成，</w:t>
      </w:r>
      <w:r w:rsidR="007126F7">
        <w:rPr>
          <w:rFonts w:hint="eastAsia"/>
          <w:sz w:val="24"/>
        </w:rPr>
        <w:t>仅起点恢复空闲，</w:t>
      </w:r>
      <w:r w:rsidRPr="00163CE7">
        <w:rPr>
          <w:rFonts w:hint="eastAsia"/>
          <w:sz w:val="24"/>
        </w:rPr>
        <w:t>待人工扫描出库后</w:t>
      </w:r>
      <w:r w:rsidR="006B07A4">
        <w:rPr>
          <w:rFonts w:hint="eastAsia"/>
          <w:sz w:val="24"/>
        </w:rPr>
        <w:t>终点库</w:t>
      </w:r>
      <w:r w:rsidRPr="00163CE7">
        <w:rPr>
          <w:rFonts w:hint="eastAsia"/>
          <w:sz w:val="24"/>
        </w:rPr>
        <w:t>位</w:t>
      </w:r>
      <w:r w:rsidR="006B07A4">
        <w:rPr>
          <w:rFonts w:hint="eastAsia"/>
          <w:sz w:val="24"/>
        </w:rPr>
        <w:t>重</w:t>
      </w:r>
      <w:r w:rsidRPr="00163CE7">
        <w:rPr>
          <w:rFonts w:hint="eastAsia"/>
          <w:sz w:val="24"/>
        </w:rPr>
        <w:t>置空闲；</w:t>
      </w:r>
    </w:p>
    <w:p w14:paraId="388F0CF8" w14:textId="247C904F" w:rsidR="00A876BD" w:rsidRPr="00163CE7" w:rsidRDefault="00163CE7" w:rsidP="00163CE7">
      <w:pPr>
        <w:pStyle w:val="a9"/>
        <w:spacing w:after="0" w:line="300" w:lineRule="auto"/>
        <w:ind w:left="0"/>
        <w:rPr>
          <w:rFonts w:hint="eastAsia"/>
          <w:sz w:val="28"/>
          <w:szCs w:val="28"/>
        </w:rPr>
      </w:pPr>
      <w:r w:rsidRPr="00163CE7">
        <w:rPr>
          <w:rFonts w:hint="eastAsia"/>
          <w:sz w:val="28"/>
          <w:szCs w:val="28"/>
          <w:highlight w:val="lightGray"/>
        </w:rPr>
        <w:t>四、</w:t>
      </w:r>
      <w:r w:rsidR="00A876BD" w:rsidRPr="00163CE7">
        <w:rPr>
          <w:rFonts w:hint="eastAsia"/>
          <w:sz w:val="28"/>
          <w:szCs w:val="28"/>
        </w:rPr>
        <w:t>是否进行自动充电</w:t>
      </w:r>
    </w:p>
    <w:p w14:paraId="20C2189B" w14:textId="71D02BB7" w:rsidR="00A876BD" w:rsidRDefault="00EE1326" w:rsidP="00163CE7">
      <w:pPr>
        <w:pStyle w:val="a9"/>
        <w:spacing w:after="0" w:line="300" w:lineRule="auto"/>
        <w:ind w:left="0"/>
        <w:rPr>
          <w:rFonts w:hint="eastAsia"/>
          <w:sz w:val="24"/>
        </w:rPr>
      </w:pPr>
      <w:r>
        <w:rPr>
          <w:rFonts w:hint="eastAsia"/>
          <w:sz w:val="24"/>
        </w:rPr>
        <w:t xml:space="preserve">1. </w:t>
      </w:r>
      <w:r w:rsidR="00A876BD" w:rsidRPr="00163CE7">
        <w:rPr>
          <w:rFonts w:hint="eastAsia"/>
          <w:sz w:val="24"/>
        </w:rPr>
        <w:t>自动充电需要考虑WMS如何进行下发充电任务；</w:t>
      </w:r>
      <w:r w:rsidR="006B07A4" w:rsidRPr="006B07A4">
        <w:rPr>
          <w:rFonts w:hint="eastAsia"/>
          <w:sz w:val="24"/>
          <w:highlight w:val="yellow"/>
        </w:rPr>
        <w:t>TS-R下发充电任务即可</w:t>
      </w:r>
      <w:r w:rsidR="006B07A4">
        <w:rPr>
          <w:rFonts w:hint="eastAsia"/>
          <w:sz w:val="24"/>
        </w:rPr>
        <w:t>；</w:t>
      </w:r>
    </w:p>
    <w:p w14:paraId="00D485E9" w14:textId="1C67EE2D" w:rsidR="00EE1326" w:rsidRDefault="00EE1326" w:rsidP="00163CE7">
      <w:pPr>
        <w:pStyle w:val="a9"/>
        <w:spacing w:after="0" w:line="300" w:lineRule="auto"/>
        <w:ind w:left="0"/>
        <w:rPr>
          <w:rFonts w:hint="eastAsia"/>
          <w:sz w:val="24"/>
        </w:rPr>
      </w:pPr>
      <w:r>
        <w:rPr>
          <w:rFonts w:hint="eastAsia"/>
          <w:sz w:val="24"/>
        </w:rPr>
        <w:t xml:space="preserve">2. </w:t>
      </w:r>
      <w:r w:rsidRPr="00EE1326">
        <w:rPr>
          <w:rFonts w:hint="eastAsia"/>
          <w:sz w:val="24"/>
          <w:highlight w:val="yellow"/>
        </w:rPr>
        <w:t>叉车无任务，车辆自动前往待命点进行自动充电；</w:t>
      </w:r>
      <w:r w:rsidR="00C96A84">
        <w:rPr>
          <w:rFonts w:hint="eastAsia"/>
          <w:sz w:val="24"/>
        </w:rPr>
        <w:t>--</w:t>
      </w:r>
      <w:r w:rsidR="00C96A84" w:rsidRPr="00C96A84">
        <w:rPr>
          <w:rFonts w:hint="eastAsia"/>
          <w:sz w:val="24"/>
        </w:rPr>
        <w:t>李莹</w:t>
      </w:r>
    </w:p>
    <w:p w14:paraId="57B4947E" w14:textId="063313B9" w:rsidR="00B17374" w:rsidRPr="00883853" w:rsidRDefault="00B17374" w:rsidP="00163CE7">
      <w:pPr>
        <w:pStyle w:val="a9"/>
        <w:spacing w:after="0" w:line="300" w:lineRule="auto"/>
        <w:ind w:left="0"/>
        <w:rPr>
          <w:rFonts w:hint="eastAsia"/>
          <w:sz w:val="28"/>
          <w:szCs w:val="28"/>
        </w:rPr>
      </w:pPr>
      <w:r w:rsidRPr="00883853">
        <w:rPr>
          <w:rFonts w:hint="eastAsia"/>
          <w:sz w:val="28"/>
          <w:szCs w:val="28"/>
        </w:rPr>
        <w:t>五、TS-R</w:t>
      </w:r>
    </w:p>
    <w:p w14:paraId="3724E796" w14:textId="685954FC" w:rsidR="00B17374" w:rsidRDefault="00B17374" w:rsidP="00163CE7">
      <w:pPr>
        <w:pStyle w:val="a9"/>
        <w:spacing w:after="0" w:line="300" w:lineRule="auto"/>
        <w:ind w:left="0"/>
        <w:rPr>
          <w:rFonts w:hint="eastAsia"/>
          <w:sz w:val="24"/>
        </w:rPr>
      </w:pPr>
      <w:r w:rsidRPr="006B07A4">
        <w:rPr>
          <w:rFonts w:hint="eastAsia"/>
          <w:sz w:val="24"/>
          <w:highlight w:val="yellow"/>
        </w:rPr>
        <w:t>车载平板安装AMR软件，任务恢复、初始化定位等在车载平板执行；</w:t>
      </w:r>
    </w:p>
    <w:p w14:paraId="0A1C5374" w14:textId="0B7E5CF9" w:rsidR="00D3441B" w:rsidRPr="00883853" w:rsidRDefault="00D3441B" w:rsidP="00163CE7">
      <w:pPr>
        <w:pStyle w:val="a9"/>
        <w:spacing w:after="0" w:line="300" w:lineRule="auto"/>
        <w:ind w:left="0"/>
        <w:rPr>
          <w:rFonts w:hint="eastAsia"/>
          <w:sz w:val="28"/>
          <w:szCs w:val="28"/>
        </w:rPr>
      </w:pPr>
      <w:r w:rsidRPr="00883853">
        <w:rPr>
          <w:rFonts w:hint="eastAsia"/>
          <w:sz w:val="28"/>
          <w:szCs w:val="28"/>
        </w:rPr>
        <w:t>六、任务统计、故障统计</w:t>
      </w:r>
    </w:p>
    <w:p w14:paraId="5C20FECE" w14:textId="4FB25243" w:rsidR="00D3441B" w:rsidRPr="00163CE7" w:rsidRDefault="00D3441B" w:rsidP="00163CE7">
      <w:pPr>
        <w:pStyle w:val="a9"/>
        <w:spacing w:after="0" w:line="300" w:lineRule="auto"/>
        <w:ind w:left="0"/>
        <w:rPr>
          <w:rFonts w:hint="eastAsia"/>
          <w:sz w:val="24"/>
        </w:rPr>
      </w:pPr>
      <w:r>
        <w:rPr>
          <w:rFonts w:hint="eastAsia"/>
          <w:sz w:val="24"/>
        </w:rPr>
        <w:t>马天、中</w:t>
      </w:r>
      <w:proofErr w:type="gramStart"/>
      <w:r>
        <w:rPr>
          <w:rFonts w:hint="eastAsia"/>
          <w:sz w:val="24"/>
        </w:rPr>
        <w:t>天万工</w:t>
      </w:r>
      <w:proofErr w:type="gramEnd"/>
      <w:r>
        <w:rPr>
          <w:rFonts w:hint="eastAsia"/>
          <w:sz w:val="24"/>
        </w:rPr>
        <w:t>补充哪些故障类型作为记录；</w:t>
      </w:r>
    </w:p>
    <w:sectPr w:rsidR="00D3441B" w:rsidRPr="00163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8F380F" w14:textId="77777777" w:rsidR="00500BF6" w:rsidRDefault="00500BF6" w:rsidP="00A876B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536F178" w14:textId="77777777" w:rsidR="00500BF6" w:rsidRDefault="00500BF6" w:rsidP="00A876B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F1D740" w14:textId="77777777" w:rsidR="00500BF6" w:rsidRDefault="00500BF6" w:rsidP="00A876B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C960FA9" w14:textId="77777777" w:rsidR="00500BF6" w:rsidRDefault="00500BF6" w:rsidP="00A876B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755DD"/>
    <w:multiLevelType w:val="hybridMultilevel"/>
    <w:tmpl w:val="21C87EB8"/>
    <w:lvl w:ilvl="0" w:tplc="CADC11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020778E6"/>
    <w:multiLevelType w:val="hybridMultilevel"/>
    <w:tmpl w:val="1E202374"/>
    <w:lvl w:ilvl="0" w:tplc="ADD2E6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4F568D1"/>
    <w:multiLevelType w:val="hybridMultilevel"/>
    <w:tmpl w:val="42C29E4A"/>
    <w:lvl w:ilvl="0" w:tplc="D62A8F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D3F4D7C"/>
    <w:multiLevelType w:val="hybridMultilevel"/>
    <w:tmpl w:val="6F20A820"/>
    <w:lvl w:ilvl="0" w:tplc="1D12863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1604304"/>
    <w:multiLevelType w:val="hybridMultilevel"/>
    <w:tmpl w:val="65888CF8"/>
    <w:lvl w:ilvl="0" w:tplc="0BFABCC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489D039D"/>
    <w:multiLevelType w:val="hybridMultilevel"/>
    <w:tmpl w:val="82B01E2E"/>
    <w:lvl w:ilvl="0" w:tplc="CD70E0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9313AEE"/>
    <w:multiLevelType w:val="hybridMultilevel"/>
    <w:tmpl w:val="5790BCB4"/>
    <w:lvl w:ilvl="0" w:tplc="6248CFE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700C5979"/>
    <w:multiLevelType w:val="hybridMultilevel"/>
    <w:tmpl w:val="8004AA3A"/>
    <w:lvl w:ilvl="0" w:tplc="0262CF54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18589413">
    <w:abstractNumId w:val="7"/>
  </w:num>
  <w:num w:numId="2" w16cid:durableId="1523202291">
    <w:abstractNumId w:val="4"/>
  </w:num>
  <w:num w:numId="3" w16cid:durableId="1152403299">
    <w:abstractNumId w:val="0"/>
  </w:num>
  <w:num w:numId="4" w16cid:durableId="2141730173">
    <w:abstractNumId w:val="6"/>
  </w:num>
  <w:num w:numId="5" w16cid:durableId="1530216412">
    <w:abstractNumId w:val="3"/>
  </w:num>
  <w:num w:numId="6" w16cid:durableId="1566064212">
    <w:abstractNumId w:val="2"/>
  </w:num>
  <w:num w:numId="7" w16cid:durableId="1322587315">
    <w:abstractNumId w:val="1"/>
  </w:num>
  <w:num w:numId="8" w16cid:durableId="8382758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6E"/>
    <w:rsid w:val="000E3CEB"/>
    <w:rsid w:val="00163CE7"/>
    <w:rsid w:val="00322FC0"/>
    <w:rsid w:val="0044180D"/>
    <w:rsid w:val="00500BF6"/>
    <w:rsid w:val="005E13F7"/>
    <w:rsid w:val="006B07A4"/>
    <w:rsid w:val="007126F7"/>
    <w:rsid w:val="00883853"/>
    <w:rsid w:val="008C3793"/>
    <w:rsid w:val="009E5A39"/>
    <w:rsid w:val="00A21356"/>
    <w:rsid w:val="00A40190"/>
    <w:rsid w:val="00A876BD"/>
    <w:rsid w:val="00AC439D"/>
    <w:rsid w:val="00B17374"/>
    <w:rsid w:val="00B30095"/>
    <w:rsid w:val="00C87212"/>
    <w:rsid w:val="00C96A84"/>
    <w:rsid w:val="00D3441B"/>
    <w:rsid w:val="00D5784F"/>
    <w:rsid w:val="00E22845"/>
    <w:rsid w:val="00ED3E9C"/>
    <w:rsid w:val="00EE1326"/>
    <w:rsid w:val="00F8426E"/>
    <w:rsid w:val="00FE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68B09"/>
  <w15:chartTrackingRefBased/>
  <w15:docId w15:val="{57D555F6-C921-424F-BE18-3C5F3D02C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8426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4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42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426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426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426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426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426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426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426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42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42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426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426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8426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426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426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426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426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4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426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42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42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842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42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842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42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842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842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876B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876B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876B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876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许冠洁</dc:creator>
  <cp:keywords/>
  <dc:description/>
  <cp:lastModifiedBy>许冠洁</cp:lastModifiedBy>
  <cp:revision>10</cp:revision>
  <dcterms:created xsi:type="dcterms:W3CDTF">2024-12-12T02:27:00Z</dcterms:created>
  <dcterms:modified xsi:type="dcterms:W3CDTF">2024-12-16T10:30:00Z</dcterms:modified>
</cp:coreProperties>
</file>