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C22EB"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"http://10.0.3.91:53010/wms/sc/noauth/liftinposition" </w:instrText>
      </w:r>
      <w:r>
        <w:rPr>
          <w:rFonts w:hint="eastAsia"/>
        </w:rPr>
        <w:fldChar w:fldCharType="separate"/>
      </w:r>
      <w:r>
        <w:rPr>
          <w:rStyle w:val="5"/>
          <w:rFonts w:hint="eastAsia"/>
        </w:rPr>
        <w:t>http://10.0.3.91:53010/wms/sc/noauth/liftinposition</w:t>
      </w:r>
      <w:r>
        <w:rPr>
          <w:rFonts w:hint="eastAsia"/>
        </w:rPr>
        <w:fldChar w:fldCharType="end"/>
      </w:r>
    </w:p>
    <w:p w14:paraId="37D1636A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参数:</w:t>
      </w:r>
    </w:p>
    <w:p w14:paraId="04A8A466">
      <w:pPr>
        <w:rPr>
          <w:rFonts w:hint="eastAsia"/>
        </w:rPr>
      </w:pPr>
      <w:r>
        <w:rPr>
          <w:rFonts w:hint="eastAsia"/>
        </w:rPr>
        <w:t>{</w:t>
      </w:r>
    </w:p>
    <w:p w14:paraId="1F43EB59">
      <w:pPr>
        <w:rPr>
          <w:rFonts w:hint="eastAsia"/>
        </w:rPr>
      </w:pPr>
      <w:r>
        <w:rPr>
          <w:rFonts w:hint="eastAsia"/>
        </w:rPr>
        <w:t xml:space="preserve">  "invtype": "invsc",</w:t>
      </w:r>
    </w:p>
    <w:p w14:paraId="62CF3742">
      <w:pPr>
        <w:rPr>
          <w:rFonts w:hint="eastAsia"/>
        </w:rPr>
      </w:pPr>
      <w:r>
        <w:rPr>
          <w:rFonts w:hint="eastAsia"/>
        </w:rPr>
        <w:t xml:space="preserve">  "invcode": "ZR18",</w:t>
      </w:r>
    </w:p>
    <w:p w14:paraId="15AFC15E">
      <w:pPr>
        <w:rPr>
          <w:rFonts w:hint="eastAsia"/>
          <w:lang w:val="en-US" w:eastAsia="zh-CN"/>
        </w:rPr>
      </w:pPr>
      <w:r>
        <w:rPr>
          <w:rFonts w:hint="eastAsia"/>
        </w:rPr>
        <w:t xml:space="preserve">  "kloccode": "</w:t>
      </w:r>
      <w:r>
        <w:rPr>
          <w:rFonts w:hint="eastAsia"/>
          <w:lang w:val="en-US" w:eastAsia="zh-CN"/>
        </w:rPr>
        <w:t>A01</w:t>
      </w:r>
      <w:r>
        <w:rPr>
          <w:rFonts w:hint="eastAsia"/>
        </w:rPr>
        <w:t>"</w:t>
      </w:r>
      <w:r>
        <w:rPr>
          <w:rFonts w:hint="eastAsia"/>
          <w:lang w:val="en-US" w:eastAsia="zh-CN"/>
        </w:rPr>
        <w:t>库口代码</w:t>
      </w:r>
    </w:p>
    <w:p w14:paraId="32B6D8BC">
      <w:pPr>
        <w:rPr>
          <w:rFonts w:hint="eastAsia"/>
        </w:rPr>
      </w:pPr>
      <w:r>
        <w:rPr>
          <w:rFonts w:hint="eastAsia"/>
        </w:rPr>
        <w:t>}</w:t>
      </w:r>
    </w:p>
    <w:p w14:paraId="711E291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返回值:</w:t>
      </w:r>
    </w:p>
    <w:p w14:paraId="56588C2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4757DD21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  "</w:t>
      </w:r>
      <w:r>
        <w:rPr>
          <w:rFonts w:hint="eastAsia"/>
          <w:lang w:val="en-US" w:eastAsia="zh-CN"/>
        </w:rPr>
        <w:t>status</w:t>
      </w:r>
      <w:r>
        <w:rPr>
          <w:rFonts w:hint="eastAsia"/>
        </w:rPr>
        <w:t>": "</w:t>
      </w:r>
      <w:r>
        <w:rPr>
          <w:rFonts w:hint="eastAsia"/>
          <w:lang w:val="en-US" w:eastAsia="zh-CN"/>
        </w:rPr>
        <w:t>success</w:t>
      </w:r>
      <w:r>
        <w:rPr>
          <w:rFonts w:hint="eastAsia"/>
        </w:rPr>
        <w:t>",</w:t>
      </w:r>
      <w:r>
        <w:rPr>
          <w:rFonts w:hint="eastAsia"/>
          <w:lang w:val="en-US" w:eastAsia="zh-CN"/>
        </w:rPr>
        <w:t>成功success，失败error</w:t>
      </w:r>
    </w:p>
    <w:p w14:paraId="6856D2BB">
      <w:pPr>
        <w:rPr>
          <w:rFonts w:hint="eastAsia"/>
          <w:lang w:val="en-US" w:eastAsia="zh-CN"/>
        </w:rPr>
      </w:pPr>
      <w:r>
        <w:rPr>
          <w:rFonts w:hint="eastAsia"/>
        </w:rPr>
        <w:t xml:space="preserve">  "</w:t>
      </w:r>
      <w:r>
        <w:rPr>
          <w:rFonts w:hint="eastAsia"/>
          <w:lang w:val="en-US" w:eastAsia="zh-CN"/>
        </w:rPr>
        <w:t>result</w:t>
      </w:r>
      <w:r>
        <w:rPr>
          <w:rFonts w:hint="eastAsia"/>
        </w:rPr>
        <w:t>": "</w:t>
      </w:r>
      <w:r>
        <w:rPr>
          <w:rFonts w:hint="eastAsia"/>
          <w:lang w:val="en-US" w:eastAsia="zh-CN"/>
        </w:rPr>
        <w:t>string</w:t>
      </w:r>
      <w:r>
        <w:rPr>
          <w:rFonts w:hint="eastAsia"/>
        </w:rPr>
        <w:t>"</w:t>
      </w:r>
      <w:r>
        <w:rPr>
          <w:rFonts w:hint="eastAsia"/>
          <w:lang w:val="en-US" w:eastAsia="zh-CN"/>
        </w:rPr>
        <w:t>返回具体信息</w:t>
      </w:r>
    </w:p>
    <w:p w14:paraId="32A0114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Google Sans Code">
    <w:panose1 w:val="020B0509030502040204"/>
    <w:charset w:val="00"/>
    <w:family w:val="auto"/>
    <w:pitch w:val="default"/>
    <w:sig w:usb0="A000007F" w:usb1="00003862" w:usb2="00000000" w:usb3="00000000" w:csb0="000001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368E1"/>
    <w:rsid w:val="1A33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2026-02-09T01:40:00Z</dcterms:created>
  <dc:creator>无品</dc:creator>
  <cp:lastModifiedBy>无品</cp:lastModifiedBy>
  <dcterms:modified xsi:type="dcterms:W3CDTF">2026-02-09T02:01:38Z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E65B60324C324EAEAF5CE09DF73DDF51_11</vt:lpwstr>
  </property>
  <property fmtid="{D5CDD505-2E9C-101B-9397-08002B2CF9AE}" pid="4" name="KSOTemplateDocerSaveRecord">
    <vt:lpwstr>eyJoZGlkIjoiMGI1Nzg2OWM4ZDlmYTAwZGY3ZWIwZGE1NDA3Y2ZhYjAiLCJ1c2VySWQiOiIyMjY2NDg0NTMifQ==</vt:lpwstr>
  </property>
</Properties>
</file>